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1541" w:rsidRPr="005B5D9B" w:rsidRDefault="00CF1541" w:rsidP="00CF1541">
      <w:pPr>
        <w:snapToGrid w:val="0"/>
        <w:rPr>
          <w:sz w:val="22"/>
          <w:szCs w:val="22"/>
        </w:rPr>
      </w:pPr>
      <w:bookmarkStart w:id="0" w:name="_GoBack"/>
      <w:bookmarkEnd w:id="0"/>
    </w:p>
    <w:p w:rsidR="00CF1541" w:rsidRPr="005B5D9B" w:rsidRDefault="00CF1541" w:rsidP="00CF1541">
      <w:pPr>
        <w:snapToGrid w:val="0"/>
        <w:jc w:val="center"/>
        <w:rPr>
          <w:sz w:val="22"/>
          <w:szCs w:val="22"/>
        </w:rPr>
      </w:pPr>
      <w:r w:rsidRPr="005B5D9B">
        <w:rPr>
          <w:sz w:val="22"/>
          <w:szCs w:val="22"/>
        </w:rPr>
        <w:t>Согласие</w:t>
      </w:r>
    </w:p>
    <w:p w:rsidR="00CF1541" w:rsidRPr="005B5D9B" w:rsidRDefault="00CF1541" w:rsidP="00CF1541">
      <w:pPr>
        <w:snapToGrid w:val="0"/>
        <w:jc w:val="center"/>
        <w:rPr>
          <w:sz w:val="22"/>
          <w:szCs w:val="22"/>
        </w:rPr>
      </w:pPr>
      <w:r w:rsidRPr="005B5D9B">
        <w:rPr>
          <w:sz w:val="22"/>
          <w:szCs w:val="22"/>
        </w:rPr>
        <w:t>на обработку персональных данных федеральных государственных</w:t>
      </w:r>
    </w:p>
    <w:p w:rsidR="00CF1541" w:rsidRPr="005B5D9B" w:rsidRDefault="00CF1541" w:rsidP="00CF1541">
      <w:pPr>
        <w:snapToGrid w:val="0"/>
        <w:jc w:val="center"/>
        <w:rPr>
          <w:sz w:val="22"/>
          <w:szCs w:val="22"/>
        </w:rPr>
      </w:pPr>
      <w:r w:rsidRPr="005B5D9B">
        <w:rPr>
          <w:sz w:val="22"/>
          <w:szCs w:val="22"/>
        </w:rPr>
        <w:t>гражданских служащих, а также иных субъектов персональных данных</w:t>
      </w:r>
    </w:p>
    <w:p w:rsidR="00CF1541" w:rsidRPr="005B5D9B" w:rsidRDefault="00CF1541" w:rsidP="00CF1541">
      <w:pPr>
        <w:snapToGrid w:val="0"/>
        <w:jc w:val="center"/>
        <w:rPr>
          <w:sz w:val="22"/>
          <w:szCs w:val="22"/>
        </w:rPr>
      </w:pPr>
    </w:p>
    <w:p w:rsidR="00CF1541" w:rsidRPr="005B5D9B" w:rsidRDefault="00CF1541" w:rsidP="00CF1541">
      <w:pPr>
        <w:snapToGrid w:val="0"/>
        <w:jc w:val="both"/>
        <w:rPr>
          <w:sz w:val="22"/>
          <w:szCs w:val="22"/>
        </w:rPr>
      </w:pPr>
      <w:r w:rsidRPr="005B5D9B">
        <w:rPr>
          <w:sz w:val="22"/>
          <w:szCs w:val="22"/>
        </w:rPr>
        <w:t xml:space="preserve">    Я, __________________________________________________________________</w:t>
      </w:r>
      <w:r>
        <w:rPr>
          <w:sz w:val="22"/>
          <w:szCs w:val="22"/>
        </w:rPr>
        <w:t>_______________</w:t>
      </w:r>
      <w:r w:rsidRPr="005B5D9B">
        <w:rPr>
          <w:sz w:val="22"/>
          <w:szCs w:val="22"/>
        </w:rPr>
        <w:t>___,</w:t>
      </w:r>
    </w:p>
    <w:p w:rsidR="00CF1541" w:rsidRPr="005B5D9B" w:rsidRDefault="00CF1541" w:rsidP="00CF1541">
      <w:pPr>
        <w:snapToGrid w:val="0"/>
        <w:jc w:val="both"/>
        <w:rPr>
          <w:sz w:val="22"/>
          <w:szCs w:val="22"/>
        </w:rPr>
      </w:pPr>
      <w:r w:rsidRPr="005B5D9B">
        <w:rPr>
          <w:sz w:val="22"/>
          <w:szCs w:val="22"/>
        </w:rPr>
        <w:t xml:space="preserve">                                                     (фамилия, имя, отчество)</w:t>
      </w:r>
    </w:p>
    <w:p w:rsidR="00CF1541" w:rsidRPr="005B5D9B" w:rsidRDefault="00CF1541" w:rsidP="00CF1541">
      <w:pPr>
        <w:snapToGrid w:val="0"/>
        <w:jc w:val="both"/>
        <w:rPr>
          <w:sz w:val="22"/>
          <w:szCs w:val="22"/>
        </w:rPr>
      </w:pPr>
      <w:r w:rsidRPr="005B5D9B">
        <w:rPr>
          <w:sz w:val="22"/>
          <w:szCs w:val="22"/>
        </w:rPr>
        <w:t>зарегистрированны</w:t>
      </w:r>
      <w:proofErr w:type="gramStart"/>
      <w:r w:rsidRPr="005B5D9B">
        <w:rPr>
          <w:sz w:val="22"/>
          <w:szCs w:val="22"/>
        </w:rPr>
        <w:t>й(</w:t>
      </w:r>
      <w:proofErr w:type="spellStart"/>
      <w:proofErr w:type="gramEnd"/>
      <w:r w:rsidRPr="005B5D9B">
        <w:rPr>
          <w:sz w:val="22"/>
          <w:szCs w:val="22"/>
        </w:rPr>
        <w:t>ая</w:t>
      </w:r>
      <w:proofErr w:type="spellEnd"/>
      <w:r w:rsidRPr="005B5D9B">
        <w:rPr>
          <w:sz w:val="22"/>
          <w:szCs w:val="22"/>
        </w:rPr>
        <w:t>) по адресу: ____________________________________________</w:t>
      </w:r>
      <w:r>
        <w:rPr>
          <w:sz w:val="22"/>
          <w:szCs w:val="22"/>
        </w:rPr>
        <w:t>_____________</w:t>
      </w:r>
    </w:p>
    <w:p w:rsidR="00CF1541" w:rsidRPr="005B5D9B" w:rsidRDefault="00CF1541" w:rsidP="00CF1541">
      <w:pPr>
        <w:snapToGrid w:val="0"/>
        <w:jc w:val="both"/>
        <w:rPr>
          <w:sz w:val="22"/>
          <w:szCs w:val="22"/>
        </w:rPr>
      </w:pPr>
      <w:r w:rsidRPr="005B5D9B">
        <w:rPr>
          <w:sz w:val="22"/>
          <w:szCs w:val="22"/>
        </w:rPr>
        <w:t>_________________________________________________</w:t>
      </w:r>
      <w:r>
        <w:rPr>
          <w:sz w:val="22"/>
          <w:szCs w:val="22"/>
        </w:rPr>
        <w:t>_______________________________________</w:t>
      </w:r>
      <w:r w:rsidRPr="005B5D9B">
        <w:rPr>
          <w:sz w:val="22"/>
          <w:szCs w:val="22"/>
        </w:rPr>
        <w:t xml:space="preserve"> __________________________________________________________________</w:t>
      </w:r>
      <w:r>
        <w:rPr>
          <w:sz w:val="22"/>
          <w:szCs w:val="22"/>
        </w:rPr>
        <w:t>_______________________</w:t>
      </w:r>
      <w:r w:rsidRPr="005B5D9B">
        <w:rPr>
          <w:sz w:val="22"/>
          <w:szCs w:val="22"/>
        </w:rPr>
        <w:t>,</w:t>
      </w:r>
    </w:p>
    <w:p w:rsidR="00CF1541" w:rsidRPr="005B5D9B" w:rsidRDefault="00CF1541" w:rsidP="00CF1541">
      <w:pPr>
        <w:snapToGrid w:val="0"/>
        <w:jc w:val="both"/>
        <w:rPr>
          <w:sz w:val="22"/>
          <w:szCs w:val="22"/>
        </w:rPr>
      </w:pPr>
      <w:r w:rsidRPr="005B5D9B">
        <w:rPr>
          <w:sz w:val="22"/>
          <w:szCs w:val="22"/>
        </w:rPr>
        <w:t>паспорт серия _______ № _____________, выдан ______________, _________________</w:t>
      </w:r>
      <w:r>
        <w:rPr>
          <w:sz w:val="22"/>
          <w:szCs w:val="22"/>
        </w:rPr>
        <w:t>______________</w:t>
      </w:r>
    </w:p>
    <w:p w:rsidR="00CF1541" w:rsidRPr="005B5D9B" w:rsidRDefault="00CF1541" w:rsidP="00CF1541">
      <w:pPr>
        <w:snapToGrid w:val="0"/>
        <w:jc w:val="both"/>
        <w:rPr>
          <w:sz w:val="22"/>
          <w:szCs w:val="22"/>
        </w:rPr>
      </w:pPr>
      <w:r w:rsidRPr="005B5D9B">
        <w:rPr>
          <w:sz w:val="22"/>
          <w:szCs w:val="22"/>
        </w:rPr>
        <w:t xml:space="preserve">                                                                                   (дата)                       (кем </w:t>
      </w:r>
      <w:proofErr w:type="gramStart"/>
      <w:r w:rsidRPr="005B5D9B">
        <w:rPr>
          <w:sz w:val="22"/>
          <w:szCs w:val="22"/>
        </w:rPr>
        <w:t>выдан</w:t>
      </w:r>
      <w:proofErr w:type="gramEnd"/>
      <w:r w:rsidRPr="005B5D9B">
        <w:rPr>
          <w:sz w:val="22"/>
          <w:szCs w:val="22"/>
        </w:rPr>
        <w:t>)</w:t>
      </w:r>
    </w:p>
    <w:p w:rsidR="00CF1541" w:rsidRPr="005B5D9B" w:rsidRDefault="00CF1541" w:rsidP="00CF1541">
      <w:pPr>
        <w:snapToGrid w:val="0"/>
        <w:jc w:val="both"/>
        <w:rPr>
          <w:sz w:val="22"/>
          <w:szCs w:val="22"/>
        </w:rPr>
      </w:pPr>
      <w:r w:rsidRPr="005B5D9B">
        <w:rPr>
          <w:sz w:val="22"/>
          <w:szCs w:val="22"/>
        </w:rPr>
        <w:t>_________________________________________________________________________________</w:t>
      </w:r>
      <w:r>
        <w:rPr>
          <w:sz w:val="22"/>
          <w:szCs w:val="22"/>
        </w:rPr>
        <w:t>_______</w:t>
      </w:r>
      <w:r w:rsidRPr="005B5D9B">
        <w:rPr>
          <w:sz w:val="22"/>
          <w:szCs w:val="22"/>
        </w:rPr>
        <w:t>,</w:t>
      </w:r>
    </w:p>
    <w:p w:rsidR="00CF1541" w:rsidRPr="005B5D9B" w:rsidRDefault="00CF1541" w:rsidP="00CF1541">
      <w:pPr>
        <w:snapToGrid w:val="0"/>
        <w:jc w:val="both"/>
        <w:rPr>
          <w:sz w:val="22"/>
          <w:szCs w:val="22"/>
        </w:rPr>
      </w:pPr>
      <w:r w:rsidRPr="005B5D9B">
        <w:rPr>
          <w:sz w:val="22"/>
          <w:szCs w:val="22"/>
        </w:rPr>
        <w:t xml:space="preserve">свободно,  своей  волей  и в своем  интересе  даю  согласие  </w:t>
      </w:r>
      <w:r w:rsidR="002B5A90">
        <w:rPr>
          <w:sz w:val="22"/>
          <w:szCs w:val="22"/>
        </w:rPr>
        <w:t xml:space="preserve">Инспекции </w:t>
      </w:r>
      <w:r w:rsidRPr="005B5D9B">
        <w:rPr>
          <w:sz w:val="22"/>
          <w:szCs w:val="22"/>
        </w:rPr>
        <w:t xml:space="preserve">Федеральной налоговой службы по </w:t>
      </w:r>
      <w:r w:rsidR="002B5A90">
        <w:rPr>
          <w:sz w:val="22"/>
          <w:szCs w:val="22"/>
        </w:rPr>
        <w:t xml:space="preserve">г. Биробиджану </w:t>
      </w:r>
      <w:r w:rsidRPr="005B5D9B">
        <w:rPr>
          <w:sz w:val="22"/>
          <w:szCs w:val="22"/>
        </w:rPr>
        <w:t xml:space="preserve">Еврейской автономной области (далее </w:t>
      </w:r>
      <w:r w:rsidR="002B5A90">
        <w:rPr>
          <w:sz w:val="22"/>
          <w:szCs w:val="22"/>
        </w:rPr>
        <w:t>–</w:t>
      </w:r>
      <w:r w:rsidRPr="005B5D9B">
        <w:rPr>
          <w:sz w:val="22"/>
          <w:szCs w:val="22"/>
        </w:rPr>
        <w:t xml:space="preserve"> </w:t>
      </w:r>
      <w:r w:rsidR="002B5A90">
        <w:rPr>
          <w:sz w:val="22"/>
          <w:szCs w:val="22"/>
        </w:rPr>
        <w:t>Инспекция)</w:t>
      </w:r>
      <w:r w:rsidRPr="005B5D9B">
        <w:rPr>
          <w:sz w:val="22"/>
          <w:szCs w:val="22"/>
        </w:rPr>
        <w:t xml:space="preserve">,  расположенному  по  адресу: </w:t>
      </w:r>
      <w:proofErr w:type="gramStart"/>
      <w:r w:rsidRPr="005B5D9B">
        <w:rPr>
          <w:sz w:val="22"/>
          <w:szCs w:val="22"/>
        </w:rPr>
        <w:t xml:space="preserve">679016, г. Биробиджан, </w:t>
      </w:r>
      <w:r w:rsidR="002B5A90">
        <w:rPr>
          <w:sz w:val="22"/>
          <w:szCs w:val="22"/>
        </w:rPr>
        <w:t>улица Комсомольская</w:t>
      </w:r>
      <w:r w:rsidRPr="005B5D9B">
        <w:rPr>
          <w:sz w:val="22"/>
          <w:szCs w:val="22"/>
        </w:rPr>
        <w:t xml:space="preserve">, д. </w:t>
      </w:r>
      <w:r w:rsidR="002B5A90">
        <w:rPr>
          <w:sz w:val="22"/>
          <w:szCs w:val="22"/>
        </w:rPr>
        <w:t>11А</w:t>
      </w:r>
      <w:r w:rsidRPr="005B5D9B">
        <w:rPr>
          <w:sz w:val="22"/>
          <w:szCs w:val="22"/>
        </w:rPr>
        <w:t>, 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следующих персональных данных:</w:t>
      </w:r>
      <w:proofErr w:type="gramEnd"/>
    </w:p>
    <w:p w:rsidR="00CF1541" w:rsidRPr="005B5D9B" w:rsidRDefault="00CF1541" w:rsidP="00CF1541">
      <w:pPr>
        <w:autoSpaceDE w:val="0"/>
        <w:autoSpaceDN w:val="0"/>
        <w:adjustRightInd w:val="0"/>
        <w:ind w:left="680"/>
        <w:jc w:val="both"/>
        <w:outlineLvl w:val="1"/>
        <w:rPr>
          <w:snapToGrid/>
          <w:color w:val="000000"/>
          <w:sz w:val="22"/>
          <w:szCs w:val="22"/>
          <w:lang w:eastAsia="ar-SA"/>
        </w:rPr>
      </w:pPr>
      <w:r w:rsidRPr="005B5D9B">
        <w:rPr>
          <w:snapToGrid/>
          <w:color w:val="000000"/>
          <w:sz w:val="22"/>
          <w:szCs w:val="22"/>
          <w:lang w:eastAsia="ar-SA"/>
        </w:rPr>
        <w:t>1) фамилия, имя, отчество (последнее при наличии), в том числе предыдущие фамилии, имена и (или) отчества, в случае их изменения;</w:t>
      </w:r>
    </w:p>
    <w:p w:rsidR="00CF1541" w:rsidRPr="005B5D9B" w:rsidRDefault="00CF1541" w:rsidP="00CF1541">
      <w:pPr>
        <w:autoSpaceDE w:val="0"/>
        <w:autoSpaceDN w:val="0"/>
        <w:adjustRightInd w:val="0"/>
        <w:ind w:firstLine="709"/>
        <w:jc w:val="both"/>
        <w:outlineLvl w:val="1"/>
        <w:rPr>
          <w:snapToGrid/>
          <w:color w:val="000000"/>
          <w:sz w:val="22"/>
          <w:szCs w:val="22"/>
          <w:lang w:eastAsia="ar-SA"/>
        </w:rPr>
      </w:pPr>
      <w:r w:rsidRPr="005B5D9B">
        <w:rPr>
          <w:snapToGrid/>
          <w:color w:val="000000"/>
          <w:sz w:val="22"/>
          <w:szCs w:val="22"/>
          <w:lang w:eastAsia="ar-SA"/>
        </w:rPr>
        <w:t>2) число, месяц, год рождения;</w:t>
      </w:r>
    </w:p>
    <w:p w:rsidR="00CF1541" w:rsidRPr="005B5D9B" w:rsidRDefault="00CF1541" w:rsidP="00CF1541">
      <w:pPr>
        <w:autoSpaceDE w:val="0"/>
        <w:autoSpaceDN w:val="0"/>
        <w:adjustRightInd w:val="0"/>
        <w:ind w:firstLine="709"/>
        <w:jc w:val="both"/>
        <w:outlineLvl w:val="1"/>
        <w:rPr>
          <w:snapToGrid/>
          <w:color w:val="000000"/>
          <w:sz w:val="22"/>
          <w:szCs w:val="22"/>
          <w:lang w:eastAsia="ar-SA"/>
        </w:rPr>
      </w:pPr>
      <w:r w:rsidRPr="005B5D9B">
        <w:rPr>
          <w:snapToGrid/>
          <w:color w:val="000000"/>
          <w:sz w:val="22"/>
          <w:szCs w:val="22"/>
          <w:lang w:eastAsia="ar-SA"/>
        </w:rPr>
        <w:t>3) место рождения;</w:t>
      </w:r>
    </w:p>
    <w:p w:rsidR="00CF1541" w:rsidRPr="005B5D9B" w:rsidRDefault="00CF1541" w:rsidP="00CF1541">
      <w:pPr>
        <w:autoSpaceDE w:val="0"/>
        <w:autoSpaceDN w:val="0"/>
        <w:adjustRightInd w:val="0"/>
        <w:ind w:firstLine="709"/>
        <w:jc w:val="both"/>
        <w:outlineLvl w:val="1"/>
        <w:rPr>
          <w:snapToGrid/>
          <w:color w:val="000000"/>
          <w:sz w:val="22"/>
          <w:szCs w:val="22"/>
          <w:lang w:eastAsia="ar-SA"/>
        </w:rPr>
      </w:pPr>
      <w:r w:rsidRPr="005B5D9B">
        <w:rPr>
          <w:snapToGrid/>
          <w:color w:val="000000"/>
          <w:sz w:val="22"/>
          <w:szCs w:val="22"/>
          <w:lang w:eastAsia="ar-SA"/>
        </w:rPr>
        <w:t>4) сведения о гражданстве (в том числе предыдущие гражданства, иные гражданства);</w:t>
      </w:r>
    </w:p>
    <w:p w:rsidR="00CF1541" w:rsidRPr="005B5D9B" w:rsidRDefault="00CF1541" w:rsidP="00CF1541">
      <w:pPr>
        <w:autoSpaceDE w:val="0"/>
        <w:autoSpaceDN w:val="0"/>
        <w:adjustRightInd w:val="0"/>
        <w:ind w:firstLine="709"/>
        <w:jc w:val="both"/>
        <w:outlineLvl w:val="1"/>
        <w:rPr>
          <w:snapToGrid/>
          <w:color w:val="000000"/>
          <w:sz w:val="22"/>
          <w:szCs w:val="22"/>
          <w:lang w:eastAsia="ar-SA"/>
        </w:rPr>
      </w:pPr>
      <w:r w:rsidRPr="005B5D9B">
        <w:rPr>
          <w:snapToGrid/>
          <w:color w:val="000000"/>
          <w:sz w:val="22"/>
          <w:szCs w:val="22"/>
          <w:lang w:eastAsia="ar-SA"/>
        </w:rPr>
        <w:t>5) вид, серия, номер документа, удостоверяющего личность, дата выдачи, наименование органа, выдавшего его;</w:t>
      </w:r>
    </w:p>
    <w:p w:rsidR="00CF1541" w:rsidRPr="005B5D9B" w:rsidRDefault="00CF1541" w:rsidP="00CF1541">
      <w:pPr>
        <w:autoSpaceDE w:val="0"/>
        <w:autoSpaceDN w:val="0"/>
        <w:adjustRightInd w:val="0"/>
        <w:ind w:firstLine="709"/>
        <w:jc w:val="both"/>
        <w:outlineLvl w:val="1"/>
        <w:rPr>
          <w:snapToGrid/>
          <w:color w:val="000000"/>
          <w:sz w:val="22"/>
          <w:szCs w:val="22"/>
          <w:lang w:eastAsia="ar-SA"/>
        </w:rPr>
      </w:pPr>
      <w:r w:rsidRPr="005B5D9B">
        <w:rPr>
          <w:snapToGrid/>
          <w:color w:val="000000"/>
          <w:sz w:val="22"/>
          <w:szCs w:val="22"/>
          <w:lang w:eastAsia="ar-SA"/>
        </w:rPr>
        <w:t>6) адрес и дата регистрации по месту жительства (месту пребывания), адрес фактического проживания;</w:t>
      </w:r>
    </w:p>
    <w:p w:rsidR="00CF1541" w:rsidRPr="005B5D9B" w:rsidRDefault="00CF1541" w:rsidP="00CF1541">
      <w:pPr>
        <w:autoSpaceDE w:val="0"/>
        <w:autoSpaceDN w:val="0"/>
        <w:adjustRightInd w:val="0"/>
        <w:ind w:firstLine="709"/>
        <w:jc w:val="both"/>
        <w:outlineLvl w:val="1"/>
        <w:rPr>
          <w:snapToGrid/>
          <w:color w:val="000000"/>
          <w:sz w:val="22"/>
          <w:szCs w:val="22"/>
          <w:lang w:eastAsia="ar-SA"/>
        </w:rPr>
      </w:pPr>
      <w:r w:rsidRPr="005B5D9B">
        <w:rPr>
          <w:snapToGrid/>
          <w:color w:val="000000"/>
          <w:sz w:val="22"/>
          <w:szCs w:val="22"/>
          <w:lang w:eastAsia="ar-SA"/>
        </w:rPr>
        <w:t>7) номер контактного телефона или сведения о других способах связи;</w:t>
      </w:r>
    </w:p>
    <w:p w:rsidR="00CF1541" w:rsidRPr="005B5D9B" w:rsidRDefault="00CF1541" w:rsidP="00CF1541">
      <w:pPr>
        <w:autoSpaceDE w:val="0"/>
        <w:autoSpaceDN w:val="0"/>
        <w:adjustRightInd w:val="0"/>
        <w:ind w:firstLine="709"/>
        <w:jc w:val="both"/>
        <w:outlineLvl w:val="1"/>
        <w:rPr>
          <w:snapToGrid/>
          <w:color w:val="000000"/>
          <w:sz w:val="22"/>
          <w:szCs w:val="22"/>
          <w:lang w:eastAsia="ar-SA"/>
        </w:rPr>
      </w:pPr>
      <w:r w:rsidRPr="005B5D9B">
        <w:rPr>
          <w:snapToGrid/>
          <w:color w:val="000000"/>
          <w:sz w:val="22"/>
          <w:szCs w:val="22"/>
          <w:lang w:eastAsia="ar-SA"/>
        </w:rPr>
        <w:t>8) реквизиты страхового свидетельства обязательного пенсионного страхования;</w:t>
      </w:r>
    </w:p>
    <w:p w:rsidR="00CF1541" w:rsidRPr="005B5D9B" w:rsidRDefault="00CF1541" w:rsidP="00CF1541">
      <w:pPr>
        <w:autoSpaceDE w:val="0"/>
        <w:autoSpaceDN w:val="0"/>
        <w:adjustRightInd w:val="0"/>
        <w:ind w:firstLine="709"/>
        <w:jc w:val="both"/>
        <w:outlineLvl w:val="1"/>
        <w:rPr>
          <w:snapToGrid/>
          <w:color w:val="000000"/>
          <w:sz w:val="22"/>
          <w:szCs w:val="22"/>
          <w:lang w:eastAsia="ar-SA"/>
        </w:rPr>
      </w:pPr>
      <w:r w:rsidRPr="005B5D9B">
        <w:rPr>
          <w:snapToGrid/>
          <w:color w:val="000000"/>
          <w:sz w:val="22"/>
          <w:szCs w:val="22"/>
          <w:lang w:eastAsia="ar-SA"/>
        </w:rPr>
        <w:t>9) идентификационный номер налогоплательщика;</w:t>
      </w:r>
    </w:p>
    <w:p w:rsidR="00CF1541" w:rsidRPr="005B5D9B" w:rsidRDefault="00CF1541" w:rsidP="00CF1541">
      <w:pPr>
        <w:autoSpaceDE w:val="0"/>
        <w:autoSpaceDN w:val="0"/>
        <w:adjustRightInd w:val="0"/>
        <w:ind w:firstLine="709"/>
        <w:jc w:val="both"/>
        <w:outlineLvl w:val="1"/>
        <w:rPr>
          <w:snapToGrid/>
          <w:color w:val="000000"/>
          <w:sz w:val="22"/>
          <w:szCs w:val="22"/>
          <w:lang w:eastAsia="ar-SA"/>
        </w:rPr>
      </w:pPr>
      <w:r w:rsidRPr="005B5D9B">
        <w:rPr>
          <w:snapToGrid/>
          <w:color w:val="000000"/>
          <w:sz w:val="22"/>
          <w:szCs w:val="22"/>
          <w:lang w:eastAsia="ar-SA"/>
        </w:rPr>
        <w:t>10) реквизиты страхового медицинского полиса обязательного медицинского страхования;</w:t>
      </w:r>
    </w:p>
    <w:p w:rsidR="00CF1541" w:rsidRPr="005B5D9B" w:rsidRDefault="00CF1541" w:rsidP="00CF1541">
      <w:pPr>
        <w:autoSpaceDE w:val="0"/>
        <w:autoSpaceDN w:val="0"/>
        <w:adjustRightInd w:val="0"/>
        <w:ind w:firstLine="709"/>
        <w:jc w:val="both"/>
        <w:outlineLvl w:val="1"/>
        <w:rPr>
          <w:snapToGrid/>
          <w:color w:val="000000"/>
          <w:sz w:val="22"/>
          <w:szCs w:val="22"/>
          <w:lang w:eastAsia="ar-SA"/>
        </w:rPr>
      </w:pPr>
      <w:r w:rsidRPr="005B5D9B">
        <w:rPr>
          <w:snapToGrid/>
          <w:color w:val="000000"/>
          <w:sz w:val="22"/>
          <w:szCs w:val="22"/>
          <w:lang w:eastAsia="ar-SA"/>
        </w:rPr>
        <w:t>11) реквизиты свидетельства государственной регистрации актов гражданского состояния;</w:t>
      </w:r>
    </w:p>
    <w:p w:rsidR="00CF1541" w:rsidRPr="005B5D9B" w:rsidRDefault="00CF1541" w:rsidP="00CF1541">
      <w:pPr>
        <w:autoSpaceDE w:val="0"/>
        <w:autoSpaceDN w:val="0"/>
        <w:adjustRightInd w:val="0"/>
        <w:ind w:firstLine="709"/>
        <w:jc w:val="both"/>
        <w:outlineLvl w:val="1"/>
        <w:rPr>
          <w:snapToGrid/>
          <w:color w:val="000000"/>
          <w:sz w:val="22"/>
          <w:szCs w:val="22"/>
          <w:lang w:eastAsia="ar-SA"/>
        </w:rPr>
      </w:pPr>
      <w:proofErr w:type="gramStart"/>
      <w:r w:rsidRPr="005B5D9B">
        <w:rPr>
          <w:snapToGrid/>
          <w:color w:val="000000"/>
          <w:sz w:val="22"/>
          <w:szCs w:val="22"/>
          <w:lang w:eastAsia="ar-SA"/>
        </w:rPr>
        <w:t>12) сведения о семейном положении, составе семьи и сведения (</w:t>
      </w:r>
      <w:r w:rsidRPr="005B5D9B">
        <w:rPr>
          <w:snapToGrid/>
          <w:sz w:val="22"/>
          <w:szCs w:val="22"/>
          <w:lang w:eastAsia="ar-SA"/>
        </w:rPr>
        <w:t>фамилия, имя, отчество (прежние фамилия, имя, отчество), год, число, месяц</w:t>
      </w:r>
      <w:r w:rsidRPr="005B5D9B">
        <w:rPr>
          <w:snapToGrid/>
          <w:color w:val="000000"/>
          <w:sz w:val="22"/>
          <w:szCs w:val="22"/>
          <w:lang w:eastAsia="ar-SA"/>
        </w:rPr>
        <w:t xml:space="preserve"> и место рождения, место работы, адрес места жительства) о близких родственниках (</w:t>
      </w:r>
      <w:r w:rsidRPr="005B5D9B">
        <w:rPr>
          <w:sz w:val="22"/>
          <w:szCs w:val="22"/>
        </w:rPr>
        <w:t>отца, матери, братьев, сестер, детей, супругов, в том числе бывших, а также братьев, сестер, родителей, детей супругов и супругов детей</w:t>
      </w:r>
      <w:r w:rsidRPr="005B5D9B">
        <w:rPr>
          <w:snapToGrid/>
          <w:color w:val="000000"/>
          <w:sz w:val="22"/>
          <w:szCs w:val="22"/>
          <w:lang w:eastAsia="ar-SA"/>
        </w:rPr>
        <w:t>);</w:t>
      </w:r>
      <w:proofErr w:type="gramEnd"/>
    </w:p>
    <w:p w:rsidR="00CF1541" w:rsidRPr="005B5D9B" w:rsidRDefault="00CF1541" w:rsidP="00CF1541">
      <w:pPr>
        <w:autoSpaceDE w:val="0"/>
        <w:autoSpaceDN w:val="0"/>
        <w:adjustRightInd w:val="0"/>
        <w:ind w:firstLine="709"/>
        <w:jc w:val="both"/>
        <w:outlineLvl w:val="1"/>
        <w:rPr>
          <w:snapToGrid/>
          <w:color w:val="000000"/>
          <w:sz w:val="22"/>
          <w:szCs w:val="22"/>
          <w:lang w:eastAsia="ar-SA"/>
        </w:rPr>
      </w:pPr>
      <w:r w:rsidRPr="005B5D9B">
        <w:rPr>
          <w:snapToGrid/>
          <w:color w:val="000000"/>
          <w:sz w:val="22"/>
          <w:szCs w:val="22"/>
          <w:lang w:eastAsia="ar-SA"/>
        </w:rPr>
        <w:t>13) сведения о трудовой деятельности;</w:t>
      </w:r>
    </w:p>
    <w:p w:rsidR="00CF1541" w:rsidRPr="005B5D9B" w:rsidRDefault="00CF1541" w:rsidP="00CF1541">
      <w:pPr>
        <w:autoSpaceDE w:val="0"/>
        <w:autoSpaceDN w:val="0"/>
        <w:adjustRightInd w:val="0"/>
        <w:ind w:firstLine="709"/>
        <w:jc w:val="both"/>
        <w:outlineLvl w:val="1"/>
        <w:rPr>
          <w:snapToGrid/>
          <w:color w:val="000000"/>
          <w:sz w:val="22"/>
          <w:szCs w:val="22"/>
          <w:lang w:eastAsia="ar-SA"/>
        </w:rPr>
      </w:pPr>
      <w:r w:rsidRPr="005B5D9B">
        <w:rPr>
          <w:snapToGrid/>
          <w:color w:val="000000"/>
          <w:sz w:val="22"/>
          <w:szCs w:val="22"/>
          <w:lang w:eastAsia="ar-SA"/>
        </w:rPr>
        <w:t>14) сведения о воинском учете и реквизиты документов воинского учета;</w:t>
      </w:r>
    </w:p>
    <w:p w:rsidR="00CF1541" w:rsidRPr="005B5D9B" w:rsidRDefault="00CF1541" w:rsidP="00CF1541">
      <w:pPr>
        <w:autoSpaceDE w:val="0"/>
        <w:autoSpaceDN w:val="0"/>
        <w:adjustRightInd w:val="0"/>
        <w:ind w:firstLine="709"/>
        <w:jc w:val="both"/>
        <w:outlineLvl w:val="1"/>
        <w:rPr>
          <w:snapToGrid/>
          <w:sz w:val="22"/>
          <w:szCs w:val="22"/>
          <w:lang w:eastAsia="ar-SA"/>
        </w:rPr>
      </w:pPr>
      <w:r w:rsidRPr="005B5D9B">
        <w:rPr>
          <w:snapToGrid/>
          <w:color w:val="000000"/>
          <w:sz w:val="22"/>
          <w:szCs w:val="22"/>
          <w:lang w:eastAsia="ar-SA"/>
        </w:rPr>
        <w:t xml:space="preserve">15) сведения об образовании (когда и какие образовательные, научные и иные организации окончил, номера документов об образовании, направление подготовки или специальность по документу об образовании, квалификация); </w:t>
      </w:r>
      <w:r w:rsidRPr="005B5D9B">
        <w:rPr>
          <w:snapToGrid/>
          <w:sz w:val="22"/>
          <w:szCs w:val="22"/>
          <w:lang w:eastAsia="ar-SA"/>
        </w:rPr>
        <w:t>послевузовском профессиональном образовании: аспирантуре, адъюнктуре, докторантуре;</w:t>
      </w:r>
    </w:p>
    <w:p w:rsidR="00CF1541" w:rsidRPr="005B5D9B" w:rsidRDefault="00CF1541" w:rsidP="00CF1541">
      <w:pPr>
        <w:autoSpaceDE w:val="0"/>
        <w:autoSpaceDN w:val="0"/>
        <w:adjustRightInd w:val="0"/>
        <w:ind w:firstLine="709"/>
        <w:jc w:val="both"/>
        <w:outlineLvl w:val="1"/>
        <w:rPr>
          <w:snapToGrid/>
          <w:color w:val="000000"/>
          <w:sz w:val="22"/>
          <w:szCs w:val="22"/>
          <w:lang w:eastAsia="ar-SA"/>
        </w:rPr>
      </w:pPr>
      <w:r w:rsidRPr="005B5D9B">
        <w:rPr>
          <w:snapToGrid/>
          <w:color w:val="000000"/>
          <w:sz w:val="22"/>
          <w:szCs w:val="22"/>
          <w:lang w:eastAsia="ar-SA"/>
        </w:rPr>
        <w:t>16) сведения об ученой степени;</w:t>
      </w:r>
    </w:p>
    <w:p w:rsidR="00CF1541" w:rsidRPr="005B5D9B" w:rsidRDefault="00CF1541" w:rsidP="00CF1541">
      <w:pPr>
        <w:autoSpaceDE w:val="0"/>
        <w:autoSpaceDN w:val="0"/>
        <w:adjustRightInd w:val="0"/>
        <w:ind w:firstLine="709"/>
        <w:jc w:val="both"/>
        <w:outlineLvl w:val="1"/>
        <w:rPr>
          <w:snapToGrid/>
          <w:color w:val="000000"/>
          <w:sz w:val="22"/>
          <w:szCs w:val="22"/>
          <w:lang w:eastAsia="ar-SA"/>
        </w:rPr>
      </w:pPr>
      <w:r w:rsidRPr="005B5D9B">
        <w:rPr>
          <w:snapToGrid/>
          <w:color w:val="000000"/>
          <w:sz w:val="22"/>
          <w:szCs w:val="22"/>
          <w:lang w:eastAsia="ar-SA"/>
        </w:rPr>
        <w:t>17) сведения о владении иностранными языками, уровень владения;</w:t>
      </w:r>
    </w:p>
    <w:p w:rsidR="00CF1541" w:rsidRPr="005B5D9B" w:rsidRDefault="00CF1541" w:rsidP="00CF1541">
      <w:pPr>
        <w:autoSpaceDE w:val="0"/>
        <w:autoSpaceDN w:val="0"/>
        <w:adjustRightInd w:val="0"/>
        <w:ind w:firstLine="709"/>
        <w:jc w:val="both"/>
        <w:outlineLvl w:val="1"/>
        <w:rPr>
          <w:snapToGrid/>
          <w:color w:val="000000"/>
          <w:sz w:val="22"/>
          <w:szCs w:val="22"/>
          <w:lang w:eastAsia="ar-SA"/>
        </w:rPr>
      </w:pPr>
      <w:r w:rsidRPr="005B5D9B">
        <w:rPr>
          <w:snapToGrid/>
          <w:color w:val="000000"/>
          <w:sz w:val="22"/>
          <w:szCs w:val="22"/>
          <w:lang w:eastAsia="ar-SA"/>
        </w:rPr>
        <w:t>18) сведения об отсутствии у гражданина заболевания, препятствующего поступлению на государственную гражданскую службу или ее прохождению;</w:t>
      </w:r>
    </w:p>
    <w:p w:rsidR="00CF1541" w:rsidRPr="005B5D9B" w:rsidRDefault="00CF1541" w:rsidP="00CF1541">
      <w:pPr>
        <w:autoSpaceDE w:val="0"/>
        <w:autoSpaceDN w:val="0"/>
        <w:adjustRightInd w:val="0"/>
        <w:ind w:firstLine="709"/>
        <w:jc w:val="both"/>
        <w:outlineLvl w:val="1"/>
        <w:rPr>
          <w:snapToGrid/>
          <w:color w:val="000000"/>
          <w:sz w:val="22"/>
          <w:szCs w:val="22"/>
          <w:lang w:eastAsia="ar-SA"/>
        </w:rPr>
      </w:pPr>
      <w:r w:rsidRPr="005B5D9B">
        <w:rPr>
          <w:snapToGrid/>
          <w:color w:val="000000"/>
          <w:sz w:val="22"/>
          <w:szCs w:val="22"/>
          <w:lang w:eastAsia="ar-SA"/>
        </w:rPr>
        <w:t>19) фотография;</w:t>
      </w:r>
    </w:p>
    <w:p w:rsidR="00CF1541" w:rsidRPr="005B5D9B" w:rsidRDefault="00CF1541" w:rsidP="00CF1541">
      <w:pPr>
        <w:autoSpaceDE w:val="0"/>
        <w:autoSpaceDN w:val="0"/>
        <w:adjustRightInd w:val="0"/>
        <w:ind w:firstLine="709"/>
        <w:jc w:val="both"/>
        <w:outlineLvl w:val="1"/>
        <w:rPr>
          <w:snapToGrid/>
          <w:color w:val="000000"/>
          <w:sz w:val="22"/>
          <w:szCs w:val="22"/>
          <w:lang w:eastAsia="ar-SA"/>
        </w:rPr>
      </w:pPr>
      <w:proofErr w:type="gramStart"/>
      <w:r w:rsidRPr="005B5D9B">
        <w:rPr>
          <w:snapToGrid/>
          <w:color w:val="000000"/>
          <w:sz w:val="22"/>
          <w:szCs w:val="22"/>
          <w:lang w:eastAsia="ar-SA"/>
        </w:rPr>
        <w:t>20) сведения о прохождении гражданской службы (работы), в том числе: дата, основания поступления на гражданскую службу (работу) и назначения на должность гражданской службы, дата, основания назначения, перевода, перемещения на иную должность гражданской службы (работы), наименование замещаемых должностей гражданской службы с указанием структурных подразделений, размера денежного содержания (заработной платы), результатов аттестации на соответствие замещаемой должности гражданской службы, а также сведения о</w:t>
      </w:r>
      <w:proofErr w:type="gramEnd"/>
      <w:r w:rsidRPr="005B5D9B">
        <w:rPr>
          <w:snapToGrid/>
          <w:color w:val="000000"/>
          <w:sz w:val="22"/>
          <w:szCs w:val="22"/>
          <w:lang w:eastAsia="ar-SA"/>
        </w:rPr>
        <w:t xml:space="preserve"> прежнем </w:t>
      </w:r>
      <w:proofErr w:type="gramStart"/>
      <w:r w:rsidRPr="005B5D9B">
        <w:rPr>
          <w:snapToGrid/>
          <w:color w:val="000000"/>
          <w:sz w:val="22"/>
          <w:szCs w:val="22"/>
          <w:lang w:eastAsia="ar-SA"/>
        </w:rPr>
        <w:t>месте</w:t>
      </w:r>
      <w:proofErr w:type="gramEnd"/>
      <w:r w:rsidRPr="005B5D9B">
        <w:rPr>
          <w:snapToGrid/>
          <w:color w:val="000000"/>
          <w:sz w:val="22"/>
          <w:szCs w:val="22"/>
          <w:lang w:eastAsia="ar-SA"/>
        </w:rPr>
        <w:t xml:space="preserve"> работы;</w:t>
      </w:r>
    </w:p>
    <w:p w:rsidR="00CF1541" w:rsidRPr="005B5D9B" w:rsidRDefault="00CF1541" w:rsidP="00CF1541">
      <w:pPr>
        <w:autoSpaceDE w:val="0"/>
        <w:autoSpaceDN w:val="0"/>
        <w:adjustRightInd w:val="0"/>
        <w:ind w:firstLine="709"/>
        <w:jc w:val="both"/>
        <w:outlineLvl w:val="1"/>
        <w:rPr>
          <w:snapToGrid/>
          <w:color w:val="000000"/>
          <w:sz w:val="22"/>
          <w:szCs w:val="22"/>
          <w:lang w:eastAsia="ar-SA"/>
        </w:rPr>
      </w:pPr>
      <w:r w:rsidRPr="005B5D9B">
        <w:rPr>
          <w:snapToGrid/>
          <w:color w:val="000000"/>
          <w:sz w:val="22"/>
          <w:szCs w:val="22"/>
          <w:lang w:eastAsia="ar-SA"/>
        </w:rPr>
        <w:t>21) сведения, содержащиеся в служебном контракте, дополнительных соглашениях к служебному контракту;</w:t>
      </w:r>
    </w:p>
    <w:p w:rsidR="00CF1541" w:rsidRPr="005B5D9B" w:rsidRDefault="00CF1541" w:rsidP="00CF1541">
      <w:pPr>
        <w:autoSpaceDE w:val="0"/>
        <w:autoSpaceDN w:val="0"/>
        <w:adjustRightInd w:val="0"/>
        <w:ind w:firstLine="709"/>
        <w:jc w:val="both"/>
        <w:outlineLvl w:val="1"/>
        <w:rPr>
          <w:snapToGrid/>
          <w:color w:val="000000"/>
          <w:sz w:val="22"/>
          <w:szCs w:val="22"/>
          <w:lang w:eastAsia="ar-SA"/>
        </w:rPr>
      </w:pPr>
      <w:r w:rsidRPr="005B5D9B">
        <w:rPr>
          <w:snapToGrid/>
          <w:color w:val="000000"/>
          <w:sz w:val="22"/>
          <w:szCs w:val="22"/>
          <w:lang w:eastAsia="ar-SA"/>
        </w:rPr>
        <w:t xml:space="preserve">22) сведения о пребывании за границей </w:t>
      </w:r>
      <w:r w:rsidRPr="005B5D9B">
        <w:rPr>
          <w:snapToGrid/>
          <w:sz w:val="22"/>
          <w:szCs w:val="22"/>
          <w:lang w:eastAsia="ar-SA"/>
        </w:rPr>
        <w:t>(когда, где, с какой целью); ФИО близких родственников постоянно проживающих за границей или оформляющих документы для выезда на постоянное место жительства в другое государство;</w:t>
      </w:r>
    </w:p>
    <w:p w:rsidR="00CF1541" w:rsidRPr="005B5D9B" w:rsidRDefault="00CF1541" w:rsidP="00CF1541">
      <w:pPr>
        <w:autoSpaceDE w:val="0"/>
        <w:autoSpaceDN w:val="0"/>
        <w:adjustRightInd w:val="0"/>
        <w:ind w:firstLine="709"/>
        <w:jc w:val="both"/>
        <w:outlineLvl w:val="1"/>
        <w:rPr>
          <w:snapToGrid/>
          <w:color w:val="000000"/>
          <w:sz w:val="22"/>
          <w:szCs w:val="22"/>
          <w:lang w:eastAsia="ar-SA"/>
        </w:rPr>
      </w:pPr>
      <w:r w:rsidRPr="005B5D9B">
        <w:rPr>
          <w:snapToGrid/>
          <w:color w:val="000000"/>
          <w:sz w:val="22"/>
          <w:szCs w:val="22"/>
          <w:lang w:eastAsia="ar-SA"/>
        </w:rPr>
        <w:lastRenderedPageBreak/>
        <w:t>23) сведения о классном чине гражданской службы Российской Федерации (дипломатическом ранге, воинском или специальном звании, классном чине правоохранительной службы, классном чине гражданской службы субъекта Российской Федерации), квалификационном разряде гражданской службы (квалификационном разряде или классном чине муниципальной службы);</w:t>
      </w:r>
    </w:p>
    <w:p w:rsidR="00CF1541" w:rsidRPr="005B5D9B" w:rsidRDefault="00CF1541" w:rsidP="00CF1541">
      <w:pPr>
        <w:autoSpaceDE w:val="0"/>
        <w:autoSpaceDN w:val="0"/>
        <w:adjustRightInd w:val="0"/>
        <w:ind w:firstLine="709"/>
        <w:jc w:val="both"/>
        <w:outlineLvl w:val="1"/>
        <w:rPr>
          <w:snapToGrid/>
          <w:color w:val="000000"/>
          <w:sz w:val="22"/>
          <w:szCs w:val="22"/>
          <w:lang w:eastAsia="ar-SA"/>
        </w:rPr>
      </w:pPr>
      <w:r w:rsidRPr="005B5D9B">
        <w:rPr>
          <w:snapToGrid/>
          <w:color w:val="000000"/>
          <w:sz w:val="22"/>
          <w:szCs w:val="22"/>
          <w:lang w:eastAsia="ar-SA"/>
        </w:rPr>
        <w:t>24) сведения о наличии или отсутствии судимости;</w:t>
      </w:r>
    </w:p>
    <w:p w:rsidR="00CF1541" w:rsidRPr="005B5D9B" w:rsidRDefault="00CF1541" w:rsidP="00CF1541">
      <w:pPr>
        <w:autoSpaceDE w:val="0"/>
        <w:autoSpaceDN w:val="0"/>
        <w:adjustRightInd w:val="0"/>
        <w:ind w:firstLine="709"/>
        <w:jc w:val="both"/>
        <w:outlineLvl w:val="1"/>
        <w:rPr>
          <w:snapToGrid/>
          <w:color w:val="000000"/>
          <w:sz w:val="22"/>
          <w:szCs w:val="22"/>
          <w:lang w:eastAsia="ar-SA"/>
        </w:rPr>
      </w:pPr>
      <w:r w:rsidRPr="005B5D9B">
        <w:rPr>
          <w:snapToGrid/>
          <w:color w:val="000000"/>
          <w:sz w:val="22"/>
          <w:szCs w:val="22"/>
          <w:lang w:eastAsia="ar-SA"/>
        </w:rPr>
        <w:t>25) сведения об оформленных допусках к государственной тайне;</w:t>
      </w:r>
    </w:p>
    <w:p w:rsidR="00CF1541" w:rsidRPr="005B5D9B" w:rsidRDefault="00CF1541" w:rsidP="00CF1541">
      <w:pPr>
        <w:autoSpaceDE w:val="0"/>
        <w:autoSpaceDN w:val="0"/>
        <w:adjustRightInd w:val="0"/>
        <w:ind w:firstLine="709"/>
        <w:jc w:val="both"/>
        <w:outlineLvl w:val="1"/>
        <w:rPr>
          <w:snapToGrid/>
          <w:color w:val="000000"/>
          <w:sz w:val="22"/>
          <w:szCs w:val="22"/>
          <w:lang w:eastAsia="ar-SA"/>
        </w:rPr>
      </w:pPr>
      <w:r w:rsidRPr="005B5D9B">
        <w:rPr>
          <w:snapToGrid/>
          <w:color w:val="000000"/>
          <w:sz w:val="22"/>
          <w:szCs w:val="22"/>
          <w:lang w:eastAsia="ar-SA"/>
        </w:rPr>
        <w:t>26) сведения о государственных наградах, иных наградах и знаках отличия;</w:t>
      </w:r>
    </w:p>
    <w:p w:rsidR="00CF1541" w:rsidRPr="005B5D9B" w:rsidRDefault="00CF1541" w:rsidP="00CF1541">
      <w:pPr>
        <w:autoSpaceDE w:val="0"/>
        <w:autoSpaceDN w:val="0"/>
        <w:adjustRightInd w:val="0"/>
        <w:ind w:firstLine="709"/>
        <w:jc w:val="both"/>
        <w:outlineLvl w:val="1"/>
        <w:rPr>
          <w:snapToGrid/>
          <w:color w:val="000000"/>
          <w:sz w:val="22"/>
          <w:szCs w:val="22"/>
          <w:lang w:eastAsia="ar-SA"/>
        </w:rPr>
      </w:pPr>
      <w:r w:rsidRPr="005B5D9B">
        <w:rPr>
          <w:snapToGrid/>
          <w:color w:val="000000"/>
          <w:sz w:val="22"/>
          <w:szCs w:val="22"/>
          <w:lang w:eastAsia="ar-SA"/>
        </w:rPr>
        <w:t>27) сведения о профессиональной переподготовке и (или) повышении квалификации;</w:t>
      </w:r>
    </w:p>
    <w:p w:rsidR="00CF1541" w:rsidRPr="005B5D9B" w:rsidRDefault="00CF1541" w:rsidP="00CF1541">
      <w:pPr>
        <w:autoSpaceDE w:val="0"/>
        <w:autoSpaceDN w:val="0"/>
        <w:adjustRightInd w:val="0"/>
        <w:ind w:firstLine="709"/>
        <w:jc w:val="both"/>
        <w:outlineLvl w:val="1"/>
        <w:rPr>
          <w:snapToGrid/>
          <w:sz w:val="22"/>
          <w:szCs w:val="22"/>
          <w:lang w:eastAsia="ar-SA"/>
        </w:rPr>
      </w:pPr>
      <w:r w:rsidRPr="005B5D9B">
        <w:rPr>
          <w:snapToGrid/>
          <w:color w:val="000000"/>
          <w:sz w:val="22"/>
          <w:szCs w:val="22"/>
          <w:lang w:eastAsia="ar-SA"/>
        </w:rPr>
        <w:t xml:space="preserve">28) сведения </w:t>
      </w:r>
      <w:r w:rsidRPr="005B5D9B">
        <w:rPr>
          <w:snapToGrid/>
          <w:sz w:val="22"/>
          <w:szCs w:val="22"/>
          <w:lang w:eastAsia="ar-SA"/>
        </w:rPr>
        <w:t>об отпусках;</w:t>
      </w:r>
    </w:p>
    <w:p w:rsidR="00CF1541" w:rsidRPr="005B5D9B" w:rsidRDefault="00CF1541" w:rsidP="00CF1541">
      <w:pPr>
        <w:autoSpaceDE w:val="0"/>
        <w:autoSpaceDN w:val="0"/>
        <w:adjustRightInd w:val="0"/>
        <w:ind w:firstLine="709"/>
        <w:jc w:val="both"/>
        <w:outlineLvl w:val="1"/>
        <w:rPr>
          <w:snapToGrid/>
          <w:sz w:val="22"/>
          <w:szCs w:val="22"/>
          <w:lang w:eastAsia="ar-SA"/>
        </w:rPr>
      </w:pPr>
      <w:r w:rsidRPr="005B5D9B">
        <w:rPr>
          <w:snapToGrid/>
          <w:color w:val="000000"/>
          <w:sz w:val="22"/>
          <w:szCs w:val="22"/>
          <w:lang w:eastAsia="ar-SA"/>
        </w:rPr>
        <w:t xml:space="preserve">29) сведения о доходах, расходах, об имуществе и обязательствах имущественного характера </w:t>
      </w:r>
      <w:r w:rsidRPr="005B5D9B">
        <w:rPr>
          <w:snapToGrid/>
          <w:sz w:val="22"/>
          <w:szCs w:val="22"/>
          <w:lang w:eastAsia="ar-SA"/>
        </w:rPr>
        <w:t>федерального государственного гражданского служащего, его супруга (супруги), несовершеннолетних детей;</w:t>
      </w:r>
    </w:p>
    <w:p w:rsidR="00CF1541" w:rsidRPr="005B5D9B" w:rsidRDefault="00CF1541" w:rsidP="00CF1541">
      <w:pPr>
        <w:autoSpaceDE w:val="0"/>
        <w:autoSpaceDN w:val="0"/>
        <w:adjustRightInd w:val="0"/>
        <w:ind w:firstLine="709"/>
        <w:jc w:val="both"/>
        <w:outlineLvl w:val="1"/>
        <w:rPr>
          <w:snapToGrid/>
          <w:color w:val="000000"/>
          <w:sz w:val="22"/>
          <w:szCs w:val="22"/>
          <w:lang w:eastAsia="ar-SA"/>
        </w:rPr>
      </w:pPr>
      <w:r w:rsidRPr="005B5D9B">
        <w:rPr>
          <w:snapToGrid/>
          <w:color w:val="000000"/>
          <w:sz w:val="22"/>
          <w:szCs w:val="22"/>
          <w:lang w:eastAsia="ar-SA"/>
        </w:rPr>
        <w:t>30) сведения о денежном содержании (видах и номерах счетов для расчета, номер банковской карты, данные зарплатных договоров с банками и кредитными организациями, данные по окладу, надбавкам, налогам и другие сведения);</w:t>
      </w:r>
    </w:p>
    <w:p w:rsidR="00CF1541" w:rsidRPr="005B5D9B" w:rsidRDefault="00CF1541" w:rsidP="00CF1541">
      <w:pPr>
        <w:autoSpaceDE w:val="0"/>
        <w:autoSpaceDN w:val="0"/>
        <w:adjustRightInd w:val="0"/>
        <w:ind w:firstLine="709"/>
        <w:jc w:val="both"/>
        <w:outlineLvl w:val="1"/>
        <w:rPr>
          <w:snapToGrid/>
          <w:sz w:val="22"/>
          <w:szCs w:val="22"/>
          <w:lang w:eastAsia="ar-SA"/>
        </w:rPr>
      </w:pPr>
      <w:r w:rsidRPr="005B5D9B">
        <w:rPr>
          <w:snapToGrid/>
          <w:sz w:val="22"/>
          <w:szCs w:val="22"/>
          <w:lang w:eastAsia="ar-SA"/>
        </w:rPr>
        <w:t>31) заграничный паспорт (серия, номер, кем и когда выдан)</w:t>
      </w:r>
      <w:r w:rsidRPr="005B5D9B">
        <w:rPr>
          <w:snapToGrid/>
          <w:color w:val="000000"/>
          <w:sz w:val="22"/>
          <w:szCs w:val="22"/>
          <w:lang w:eastAsia="ar-SA"/>
        </w:rPr>
        <w:t>.</w:t>
      </w:r>
    </w:p>
    <w:p w:rsidR="00CF1541" w:rsidRPr="005B5D9B" w:rsidRDefault="00CF1541" w:rsidP="00CF1541">
      <w:pPr>
        <w:snapToGrid w:val="0"/>
        <w:jc w:val="both"/>
        <w:rPr>
          <w:sz w:val="22"/>
          <w:szCs w:val="22"/>
        </w:rPr>
      </w:pPr>
      <w:r w:rsidRPr="005B5D9B">
        <w:rPr>
          <w:sz w:val="22"/>
          <w:szCs w:val="22"/>
        </w:rPr>
        <w:t xml:space="preserve">          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 связанных с поступлением на государственную гражданскую службу Российской Федерации (работу), ее прохождением и прекращением (трудовых и непосредственно связанных с ними отношений) для реализации функций, возложенных на </w:t>
      </w:r>
      <w:r w:rsidR="00541C35">
        <w:rPr>
          <w:sz w:val="22"/>
          <w:szCs w:val="22"/>
        </w:rPr>
        <w:t>Инспекцию</w:t>
      </w:r>
      <w:r w:rsidRPr="005B5D9B">
        <w:rPr>
          <w:sz w:val="22"/>
          <w:szCs w:val="22"/>
        </w:rPr>
        <w:t xml:space="preserve"> действующим законодательством.</w:t>
      </w:r>
    </w:p>
    <w:p w:rsidR="00CF1541" w:rsidRDefault="00CF1541" w:rsidP="00CF1541">
      <w:pPr>
        <w:snapToGrid w:val="0"/>
        <w:jc w:val="both"/>
        <w:rPr>
          <w:sz w:val="22"/>
          <w:szCs w:val="22"/>
        </w:rPr>
      </w:pPr>
      <w:r w:rsidRPr="005B5D9B">
        <w:rPr>
          <w:sz w:val="22"/>
          <w:szCs w:val="22"/>
        </w:rPr>
        <w:t xml:space="preserve">   </w:t>
      </w:r>
    </w:p>
    <w:p w:rsidR="00CF1541" w:rsidRDefault="00CF1541" w:rsidP="00CF1541">
      <w:pPr>
        <w:snapToGrid w:val="0"/>
        <w:jc w:val="both"/>
        <w:rPr>
          <w:sz w:val="22"/>
          <w:szCs w:val="22"/>
        </w:rPr>
      </w:pPr>
      <w:r w:rsidRPr="005B5D9B">
        <w:rPr>
          <w:sz w:val="22"/>
          <w:szCs w:val="22"/>
        </w:rPr>
        <w:t xml:space="preserve"> Я ознакомле</w:t>
      </w:r>
      <w:proofErr w:type="gramStart"/>
      <w:r w:rsidRPr="005B5D9B">
        <w:rPr>
          <w:sz w:val="22"/>
          <w:szCs w:val="22"/>
        </w:rPr>
        <w:t>н(</w:t>
      </w:r>
      <w:proofErr w:type="gramEnd"/>
      <w:r w:rsidRPr="005B5D9B">
        <w:rPr>
          <w:sz w:val="22"/>
          <w:szCs w:val="22"/>
        </w:rPr>
        <w:t>а), что:</w:t>
      </w:r>
    </w:p>
    <w:p w:rsidR="00CF1541" w:rsidRPr="005B5D9B" w:rsidRDefault="00CF1541" w:rsidP="00CF1541">
      <w:pPr>
        <w:snapToGrid w:val="0"/>
        <w:jc w:val="both"/>
        <w:rPr>
          <w:sz w:val="22"/>
          <w:szCs w:val="22"/>
        </w:rPr>
      </w:pPr>
    </w:p>
    <w:p w:rsidR="00CF1541" w:rsidRPr="005B5D9B" w:rsidRDefault="00CF1541" w:rsidP="00CF1541">
      <w:pPr>
        <w:snapToGrid w:val="0"/>
        <w:jc w:val="both"/>
        <w:rPr>
          <w:sz w:val="22"/>
          <w:szCs w:val="22"/>
        </w:rPr>
      </w:pPr>
      <w:r w:rsidRPr="005B5D9B">
        <w:rPr>
          <w:sz w:val="22"/>
          <w:szCs w:val="22"/>
        </w:rPr>
        <w:t xml:space="preserve">    1) согласие на обработку  персональных  данных  действует  </w:t>
      </w:r>
      <w:proofErr w:type="gramStart"/>
      <w:r w:rsidRPr="005B5D9B">
        <w:rPr>
          <w:sz w:val="22"/>
          <w:szCs w:val="22"/>
        </w:rPr>
        <w:t>с  даты подписания</w:t>
      </w:r>
      <w:proofErr w:type="gramEnd"/>
      <w:r w:rsidRPr="005B5D9B">
        <w:rPr>
          <w:sz w:val="22"/>
          <w:szCs w:val="22"/>
        </w:rPr>
        <w:t xml:space="preserve"> настоящего согласия в течение всего срока  федеральной государственной  гражданской службы (работы) в </w:t>
      </w:r>
      <w:r w:rsidR="002B5A90">
        <w:rPr>
          <w:sz w:val="22"/>
          <w:szCs w:val="22"/>
        </w:rPr>
        <w:t>Инспекции</w:t>
      </w:r>
      <w:r w:rsidRPr="005B5D9B">
        <w:rPr>
          <w:sz w:val="22"/>
          <w:szCs w:val="22"/>
        </w:rPr>
        <w:t xml:space="preserve">; </w:t>
      </w:r>
    </w:p>
    <w:p w:rsidR="00CF1541" w:rsidRPr="005B5D9B" w:rsidRDefault="00CF1541" w:rsidP="00CF1541">
      <w:pPr>
        <w:snapToGrid w:val="0"/>
        <w:jc w:val="both"/>
        <w:rPr>
          <w:sz w:val="22"/>
          <w:szCs w:val="22"/>
        </w:rPr>
      </w:pPr>
      <w:r w:rsidRPr="005B5D9B">
        <w:rPr>
          <w:sz w:val="22"/>
          <w:szCs w:val="22"/>
        </w:rPr>
        <w:t xml:space="preserve">    2) согласие на обработку персональных данных может быть отозвано на основании письменного заявления в произвольной форме;</w:t>
      </w:r>
    </w:p>
    <w:p w:rsidR="00CF1541" w:rsidRPr="005B5D9B" w:rsidRDefault="00CF1541" w:rsidP="00CF1541">
      <w:pPr>
        <w:snapToGrid w:val="0"/>
        <w:jc w:val="both"/>
        <w:rPr>
          <w:sz w:val="22"/>
          <w:szCs w:val="22"/>
        </w:rPr>
      </w:pPr>
      <w:r w:rsidRPr="005B5D9B">
        <w:rPr>
          <w:sz w:val="22"/>
          <w:szCs w:val="22"/>
        </w:rPr>
        <w:t xml:space="preserve">    3)   в   случае   отзыва  согласия  на  обработку  персональных  данных </w:t>
      </w:r>
      <w:r w:rsidR="002B5A90">
        <w:rPr>
          <w:sz w:val="22"/>
          <w:szCs w:val="22"/>
        </w:rPr>
        <w:t xml:space="preserve">Инспекция </w:t>
      </w:r>
      <w:r w:rsidRPr="005B5D9B">
        <w:rPr>
          <w:sz w:val="22"/>
          <w:szCs w:val="22"/>
        </w:rPr>
        <w:t>вправе  продолжить  обработку  персональных данных при наличии  оснований, указанных в пунктах 2 - 11 части 1 статьи 6, части  2  статьи 10 и части 2 статьи 11 Федерального закона от 27 июля 2006г. № 152-ФЗ "О персональных данных";</w:t>
      </w:r>
    </w:p>
    <w:p w:rsidR="00CF1541" w:rsidRPr="005B5D9B" w:rsidRDefault="00CF1541" w:rsidP="00CF1541">
      <w:pPr>
        <w:snapToGrid w:val="0"/>
        <w:jc w:val="both"/>
        <w:rPr>
          <w:sz w:val="22"/>
          <w:szCs w:val="22"/>
        </w:rPr>
      </w:pPr>
      <w:r w:rsidRPr="005B5D9B">
        <w:rPr>
          <w:sz w:val="22"/>
          <w:szCs w:val="22"/>
        </w:rPr>
        <w:t xml:space="preserve">    4)  после  увольнения  с федеральной государственной гражданской службы (прекращения трудовых отношений) персональные данные хранятся в </w:t>
      </w:r>
      <w:r w:rsidR="002B5A90">
        <w:rPr>
          <w:sz w:val="22"/>
          <w:szCs w:val="22"/>
        </w:rPr>
        <w:t>Инспекции</w:t>
      </w:r>
      <w:r w:rsidRPr="005B5D9B">
        <w:rPr>
          <w:sz w:val="22"/>
          <w:szCs w:val="22"/>
        </w:rPr>
        <w:t xml:space="preserve"> в течение срока хранения документов, предусмотренного действующим законодательством Российской Федерации;</w:t>
      </w:r>
    </w:p>
    <w:p w:rsidR="00CF1541" w:rsidRDefault="00CF1541" w:rsidP="00CF1541">
      <w:pPr>
        <w:snapToGrid w:val="0"/>
        <w:jc w:val="both"/>
        <w:rPr>
          <w:sz w:val="22"/>
          <w:szCs w:val="22"/>
        </w:rPr>
      </w:pPr>
      <w:r w:rsidRPr="005B5D9B">
        <w:rPr>
          <w:sz w:val="22"/>
          <w:szCs w:val="22"/>
        </w:rPr>
        <w:t xml:space="preserve">    5)  персональные данные, предоставляемые в отношении третьих лиц, будут обрабатываться только в целях осуществления и выполнения функций, возложенных законодательством Российской Федерации на </w:t>
      </w:r>
      <w:r w:rsidR="002B5A90">
        <w:rPr>
          <w:sz w:val="22"/>
          <w:szCs w:val="22"/>
        </w:rPr>
        <w:t>Инспекцию</w:t>
      </w:r>
      <w:r w:rsidRPr="005B5D9B">
        <w:rPr>
          <w:sz w:val="22"/>
          <w:szCs w:val="22"/>
        </w:rPr>
        <w:t>.</w:t>
      </w:r>
    </w:p>
    <w:p w:rsidR="00CF1541" w:rsidRPr="005B5D9B" w:rsidRDefault="00CF1541" w:rsidP="00CF1541">
      <w:pPr>
        <w:snapToGrid w:val="0"/>
        <w:jc w:val="both"/>
        <w:rPr>
          <w:sz w:val="22"/>
          <w:szCs w:val="22"/>
        </w:rPr>
      </w:pPr>
    </w:p>
    <w:p w:rsidR="00CF1541" w:rsidRPr="005B5D9B" w:rsidRDefault="00CF1541" w:rsidP="00CF1541">
      <w:pPr>
        <w:snapToGrid w:val="0"/>
        <w:jc w:val="both"/>
        <w:rPr>
          <w:sz w:val="22"/>
          <w:szCs w:val="22"/>
        </w:rPr>
      </w:pPr>
      <w:r w:rsidRPr="005B5D9B">
        <w:rPr>
          <w:sz w:val="22"/>
          <w:szCs w:val="22"/>
        </w:rPr>
        <w:t xml:space="preserve">    Дата начала обработки персональных данных:</w:t>
      </w:r>
    </w:p>
    <w:p w:rsidR="00CF1541" w:rsidRPr="005B5D9B" w:rsidRDefault="00CF1541" w:rsidP="00CF1541">
      <w:pPr>
        <w:snapToGrid w:val="0"/>
        <w:jc w:val="both"/>
        <w:rPr>
          <w:sz w:val="22"/>
          <w:szCs w:val="22"/>
        </w:rPr>
      </w:pPr>
    </w:p>
    <w:p w:rsidR="00CF1541" w:rsidRPr="005B5D9B" w:rsidRDefault="00CF1541" w:rsidP="00CF1541">
      <w:pPr>
        <w:snapToGrid w:val="0"/>
        <w:jc w:val="both"/>
        <w:rPr>
          <w:sz w:val="22"/>
          <w:szCs w:val="22"/>
        </w:rPr>
      </w:pPr>
      <w:r w:rsidRPr="005B5D9B">
        <w:rPr>
          <w:sz w:val="22"/>
          <w:szCs w:val="22"/>
        </w:rPr>
        <w:t>___________________________                            _______________</w:t>
      </w:r>
    </w:p>
    <w:p w:rsidR="00CF1541" w:rsidRPr="005B5D9B" w:rsidRDefault="00CF1541" w:rsidP="00CF1541">
      <w:pPr>
        <w:snapToGrid w:val="0"/>
        <w:jc w:val="both"/>
        <w:rPr>
          <w:sz w:val="22"/>
          <w:szCs w:val="22"/>
        </w:rPr>
      </w:pPr>
      <w:r w:rsidRPr="005B5D9B">
        <w:rPr>
          <w:sz w:val="22"/>
          <w:szCs w:val="22"/>
        </w:rPr>
        <w:t xml:space="preserve">    (число, месяц, год)                                                               (подпись)</w:t>
      </w:r>
    </w:p>
    <w:p w:rsidR="00CF1541" w:rsidRPr="005B5D9B" w:rsidRDefault="00CF1541" w:rsidP="00CF1541">
      <w:pPr>
        <w:snapToGrid w:val="0"/>
        <w:jc w:val="both"/>
        <w:rPr>
          <w:sz w:val="22"/>
          <w:szCs w:val="22"/>
        </w:rPr>
      </w:pPr>
    </w:p>
    <w:p w:rsidR="00CF1541" w:rsidRPr="005B5D9B" w:rsidRDefault="00CF1541" w:rsidP="00CF1541">
      <w:pPr>
        <w:snapToGrid w:val="0"/>
        <w:jc w:val="center"/>
        <w:rPr>
          <w:sz w:val="22"/>
          <w:szCs w:val="22"/>
          <w:lang w:eastAsia="ar-SA"/>
        </w:rPr>
      </w:pPr>
    </w:p>
    <w:p w:rsidR="00CF1541" w:rsidRPr="005B5D9B" w:rsidRDefault="00CF1541" w:rsidP="00CF1541">
      <w:pPr>
        <w:jc w:val="both"/>
        <w:rPr>
          <w:sz w:val="22"/>
          <w:szCs w:val="22"/>
        </w:rPr>
      </w:pPr>
    </w:p>
    <w:p w:rsidR="00CF1541" w:rsidRPr="005B5D9B" w:rsidRDefault="00CF1541" w:rsidP="00CF1541">
      <w:pPr>
        <w:jc w:val="both"/>
        <w:rPr>
          <w:sz w:val="22"/>
          <w:szCs w:val="22"/>
        </w:rPr>
      </w:pPr>
    </w:p>
    <w:p w:rsidR="00CF1541" w:rsidRDefault="00CF1541" w:rsidP="00CF1541">
      <w:pPr>
        <w:jc w:val="both"/>
        <w:rPr>
          <w:sz w:val="24"/>
          <w:szCs w:val="24"/>
        </w:rPr>
      </w:pPr>
    </w:p>
    <w:p w:rsidR="00CF1541" w:rsidRDefault="00CF1541" w:rsidP="00CF1541">
      <w:pPr>
        <w:jc w:val="both"/>
        <w:rPr>
          <w:sz w:val="24"/>
          <w:szCs w:val="24"/>
        </w:rPr>
      </w:pPr>
    </w:p>
    <w:p w:rsidR="00CF1541" w:rsidRDefault="00CF1541" w:rsidP="00CF1541">
      <w:pPr>
        <w:jc w:val="both"/>
        <w:rPr>
          <w:sz w:val="24"/>
          <w:szCs w:val="24"/>
        </w:rPr>
      </w:pPr>
    </w:p>
    <w:p w:rsidR="00CF1541" w:rsidRDefault="00CF1541" w:rsidP="00CF1541">
      <w:pPr>
        <w:jc w:val="both"/>
        <w:rPr>
          <w:sz w:val="24"/>
          <w:szCs w:val="24"/>
        </w:rPr>
      </w:pPr>
    </w:p>
    <w:p w:rsidR="00CF1541" w:rsidRDefault="00CF1541" w:rsidP="00CF1541">
      <w:pPr>
        <w:ind w:left="7938" w:hanging="1"/>
        <w:rPr>
          <w:sz w:val="24"/>
          <w:szCs w:val="24"/>
        </w:rPr>
      </w:pPr>
    </w:p>
    <w:p w:rsidR="00CF1541" w:rsidRDefault="00CF1541" w:rsidP="00CF1541">
      <w:pPr>
        <w:ind w:left="7938" w:hanging="1"/>
        <w:rPr>
          <w:sz w:val="24"/>
          <w:szCs w:val="24"/>
        </w:rPr>
      </w:pPr>
    </w:p>
    <w:p w:rsidR="00CF1541" w:rsidRDefault="00CF1541" w:rsidP="00CF1541">
      <w:pPr>
        <w:ind w:left="7938" w:hanging="1"/>
        <w:rPr>
          <w:sz w:val="24"/>
          <w:szCs w:val="24"/>
        </w:rPr>
      </w:pPr>
    </w:p>
    <w:sectPr w:rsidR="00CF1541" w:rsidSect="00484094">
      <w:pgSz w:w="11906" w:h="16838" w:code="9"/>
      <w:pgMar w:top="425" w:right="709" w:bottom="709" w:left="1276" w:header="113" w:footer="11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6890" w:rsidRDefault="00306890" w:rsidP="00CF1541">
      <w:r>
        <w:separator/>
      </w:r>
    </w:p>
  </w:endnote>
  <w:endnote w:type="continuationSeparator" w:id="0">
    <w:p w:rsidR="00306890" w:rsidRDefault="00306890" w:rsidP="00CF1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6890" w:rsidRDefault="00306890" w:rsidP="00CF1541">
      <w:r>
        <w:separator/>
      </w:r>
    </w:p>
  </w:footnote>
  <w:footnote w:type="continuationSeparator" w:id="0">
    <w:p w:rsidR="00306890" w:rsidRDefault="00306890" w:rsidP="00CF15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CE2586"/>
    <w:multiLevelType w:val="hybridMultilevel"/>
    <w:tmpl w:val="9314D696"/>
    <w:lvl w:ilvl="0" w:tplc="04190001">
      <w:start w:val="1"/>
      <w:numFmt w:val="bullet"/>
      <w:lvlText w:val=""/>
      <w:lvlJc w:val="left"/>
      <w:pPr>
        <w:ind w:left="1506" w:hanging="360"/>
      </w:pPr>
      <w:rPr>
        <w:rFonts w:ascii="Symbol" w:hAnsi="Symbol" w:hint="default"/>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1">
    <w:nsid w:val="51323CAA"/>
    <w:multiLevelType w:val="multilevel"/>
    <w:tmpl w:val="D488FA48"/>
    <w:lvl w:ilvl="0">
      <w:start w:val="1"/>
      <w:numFmt w:val="decimal"/>
      <w:lvlText w:val="%1."/>
      <w:lvlJc w:val="left"/>
      <w:pPr>
        <w:ind w:left="786"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405" w:hanging="720"/>
      </w:pPr>
      <w:rPr>
        <w:rFonts w:hint="default"/>
      </w:rPr>
    </w:lvl>
    <w:lvl w:ilvl="3">
      <w:start w:val="1"/>
      <w:numFmt w:val="decimal"/>
      <w:isLgl/>
      <w:lvlText w:val="%1.%2.%3.%4."/>
      <w:lvlJc w:val="left"/>
      <w:pPr>
        <w:ind w:left="1410" w:hanging="720"/>
      </w:pPr>
      <w:rPr>
        <w:rFonts w:hint="default"/>
      </w:rPr>
    </w:lvl>
    <w:lvl w:ilvl="4">
      <w:start w:val="1"/>
      <w:numFmt w:val="decimal"/>
      <w:isLgl/>
      <w:lvlText w:val="%1.%2.%3.%4.%5."/>
      <w:lvlJc w:val="left"/>
      <w:pPr>
        <w:ind w:left="1775" w:hanging="1080"/>
      </w:pPr>
      <w:rPr>
        <w:rFonts w:hint="default"/>
      </w:rPr>
    </w:lvl>
    <w:lvl w:ilvl="5">
      <w:start w:val="1"/>
      <w:numFmt w:val="decimal"/>
      <w:isLgl/>
      <w:lvlText w:val="%1.%2.%3.%4.%5.%6."/>
      <w:lvlJc w:val="left"/>
      <w:pPr>
        <w:ind w:left="1780"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5" w:hanging="1800"/>
      </w:pPr>
      <w:rPr>
        <w:rFonts w:hint="default"/>
      </w:rPr>
    </w:lvl>
  </w:abstractNum>
  <w:abstractNum w:abstractNumId="2">
    <w:nsid w:val="5480032F"/>
    <w:multiLevelType w:val="hybridMultilevel"/>
    <w:tmpl w:val="7AE40E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F696BDB"/>
    <w:multiLevelType w:val="hybridMultilevel"/>
    <w:tmpl w:val="D846A9AC"/>
    <w:lvl w:ilvl="0" w:tplc="68889AE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7D184F91"/>
    <w:multiLevelType w:val="hybridMultilevel"/>
    <w:tmpl w:val="9DF07E0C"/>
    <w:lvl w:ilvl="0" w:tplc="1D406824">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541"/>
    <w:rsid w:val="00015E65"/>
    <w:rsid w:val="00113875"/>
    <w:rsid w:val="0014426F"/>
    <w:rsid w:val="00182929"/>
    <w:rsid w:val="001A07A3"/>
    <w:rsid w:val="001A3DC2"/>
    <w:rsid w:val="001B1FC7"/>
    <w:rsid w:val="00255FEC"/>
    <w:rsid w:val="00272924"/>
    <w:rsid w:val="002741F5"/>
    <w:rsid w:val="002B5A90"/>
    <w:rsid w:val="00306890"/>
    <w:rsid w:val="0034708E"/>
    <w:rsid w:val="003557C6"/>
    <w:rsid w:val="003704EC"/>
    <w:rsid w:val="004275B1"/>
    <w:rsid w:val="00484094"/>
    <w:rsid w:val="00495741"/>
    <w:rsid w:val="004C48A6"/>
    <w:rsid w:val="004D24D7"/>
    <w:rsid w:val="00541C35"/>
    <w:rsid w:val="00567D5A"/>
    <w:rsid w:val="00590B0B"/>
    <w:rsid w:val="00593B2D"/>
    <w:rsid w:val="005B1A2F"/>
    <w:rsid w:val="005F0A58"/>
    <w:rsid w:val="005F30EF"/>
    <w:rsid w:val="006104DC"/>
    <w:rsid w:val="006665C0"/>
    <w:rsid w:val="00680884"/>
    <w:rsid w:val="00691A2E"/>
    <w:rsid w:val="006A1DDE"/>
    <w:rsid w:val="006F1D30"/>
    <w:rsid w:val="006F5291"/>
    <w:rsid w:val="00735A06"/>
    <w:rsid w:val="00737D82"/>
    <w:rsid w:val="0074327B"/>
    <w:rsid w:val="00776DEB"/>
    <w:rsid w:val="008D76A3"/>
    <w:rsid w:val="00923AF3"/>
    <w:rsid w:val="00923C5D"/>
    <w:rsid w:val="009C2173"/>
    <w:rsid w:val="009C2198"/>
    <w:rsid w:val="009C6457"/>
    <w:rsid w:val="009E0491"/>
    <w:rsid w:val="009F5865"/>
    <w:rsid w:val="00A34D69"/>
    <w:rsid w:val="00A51BF6"/>
    <w:rsid w:val="00A65590"/>
    <w:rsid w:val="00A82395"/>
    <w:rsid w:val="00AA6BA0"/>
    <w:rsid w:val="00BE3B08"/>
    <w:rsid w:val="00C10C84"/>
    <w:rsid w:val="00CC277A"/>
    <w:rsid w:val="00CF1541"/>
    <w:rsid w:val="00D34FE6"/>
    <w:rsid w:val="00DF7E5F"/>
    <w:rsid w:val="00E14E1D"/>
    <w:rsid w:val="00EC1626"/>
    <w:rsid w:val="00F0213A"/>
    <w:rsid w:val="00F20909"/>
    <w:rsid w:val="00F46081"/>
    <w:rsid w:val="00F51099"/>
    <w:rsid w:val="00F51BAD"/>
    <w:rsid w:val="00FA62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1541"/>
    <w:pPr>
      <w:spacing w:after="0" w:line="240" w:lineRule="auto"/>
    </w:pPr>
    <w:rPr>
      <w:rFonts w:ascii="Times New Roman" w:eastAsia="Times New Roman" w:hAnsi="Times New Roman" w:cs="Times New Roman"/>
      <w:snapToGrid w:val="0"/>
      <w:sz w:val="26"/>
      <w:szCs w:val="20"/>
      <w:lang w:eastAsia="ru-RU"/>
    </w:rPr>
  </w:style>
  <w:style w:type="paragraph" w:styleId="2">
    <w:name w:val="heading 2"/>
    <w:basedOn w:val="a"/>
    <w:next w:val="a"/>
    <w:link w:val="20"/>
    <w:unhideWhenUsed/>
    <w:qFormat/>
    <w:rsid w:val="00CF1541"/>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F1541"/>
    <w:rPr>
      <w:rFonts w:ascii="Cambria" w:eastAsia="Times New Roman" w:hAnsi="Cambria" w:cs="Times New Roman"/>
      <w:b/>
      <w:bCs/>
      <w:i/>
      <w:iCs/>
      <w:snapToGrid w:val="0"/>
      <w:sz w:val="28"/>
      <w:szCs w:val="28"/>
      <w:lang w:eastAsia="ru-RU"/>
    </w:rPr>
  </w:style>
  <w:style w:type="paragraph" w:customStyle="1" w:styleId="ConsPlusNormal">
    <w:name w:val="ConsPlusNormal"/>
    <w:rsid w:val="00CF15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basedOn w:val="a"/>
    <w:link w:val="a4"/>
    <w:rsid w:val="00CF1541"/>
    <w:rPr>
      <w:sz w:val="20"/>
    </w:rPr>
  </w:style>
  <w:style w:type="character" w:customStyle="1" w:styleId="a4">
    <w:name w:val="Текст сноски Знак"/>
    <w:basedOn w:val="a0"/>
    <w:link w:val="a3"/>
    <w:rsid w:val="00CF1541"/>
    <w:rPr>
      <w:rFonts w:ascii="Times New Roman" w:eastAsia="Times New Roman" w:hAnsi="Times New Roman" w:cs="Times New Roman"/>
      <w:snapToGrid w:val="0"/>
      <w:sz w:val="20"/>
      <w:szCs w:val="20"/>
      <w:lang w:eastAsia="ru-RU"/>
    </w:rPr>
  </w:style>
  <w:style w:type="character" w:styleId="a5">
    <w:name w:val="footnote reference"/>
    <w:rsid w:val="00CF1541"/>
    <w:rPr>
      <w:vertAlign w:val="superscript"/>
    </w:rPr>
  </w:style>
  <w:style w:type="paragraph" w:styleId="a6">
    <w:name w:val="Balloon Text"/>
    <w:basedOn w:val="a"/>
    <w:link w:val="a7"/>
    <w:uiPriority w:val="99"/>
    <w:semiHidden/>
    <w:unhideWhenUsed/>
    <w:rsid w:val="00182929"/>
    <w:rPr>
      <w:rFonts w:ascii="Tahoma" w:hAnsi="Tahoma" w:cs="Tahoma"/>
      <w:sz w:val="16"/>
      <w:szCs w:val="16"/>
    </w:rPr>
  </w:style>
  <w:style w:type="character" w:customStyle="1" w:styleId="a7">
    <w:name w:val="Текст выноски Знак"/>
    <w:basedOn w:val="a0"/>
    <w:link w:val="a6"/>
    <w:uiPriority w:val="99"/>
    <w:semiHidden/>
    <w:rsid w:val="00182929"/>
    <w:rPr>
      <w:rFonts w:ascii="Tahoma" w:eastAsia="Times New Roman" w:hAnsi="Tahoma" w:cs="Tahoma"/>
      <w:snapToGrid w:val="0"/>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1541"/>
    <w:pPr>
      <w:spacing w:after="0" w:line="240" w:lineRule="auto"/>
    </w:pPr>
    <w:rPr>
      <w:rFonts w:ascii="Times New Roman" w:eastAsia="Times New Roman" w:hAnsi="Times New Roman" w:cs="Times New Roman"/>
      <w:snapToGrid w:val="0"/>
      <w:sz w:val="26"/>
      <w:szCs w:val="20"/>
      <w:lang w:eastAsia="ru-RU"/>
    </w:rPr>
  </w:style>
  <w:style w:type="paragraph" w:styleId="2">
    <w:name w:val="heading 2"/>
    <w:basedOn w:val="a"/>
    <w:next w:val="a"/>
    <w:link w:val="20"/>
    <w:unhideWhenUsed/>
    <w:qFormat/>
    <w:rsid w:val="00CF1541"/>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F1541"/>
    <w:rPr>
      <w:rFonts w:ascii="Cambria" w:eastAsia="Times New Roman" w:hAnsi="Cambria" w:cs="Times New Roman"/>
      <w:b/>
      <w:bCs/>
      <w:i/>
      <w:iCs/>
      <w:snapToGrid w:val="0"/>
      <w:sz w:val="28"/>
      <w:szCs w:val="28"/>
      <w:lang w:eastAsia="ru-RU"/>
    </w:rPr>
  </w:style>
  <w:style w:type="paragraph" w:customStyle="1" w:styleId="ConsPlusNormal">
    <w:name w:val="ConsPlusNormal"/>
    <w:rsid w:val="00CF15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basedOn w:val="a"/>
    <w:link w:val="a4"/>
    <w:rsid w:val="00CF1541"/>
    <w:rPr>
      <w:sz w:val="20"/>
    </w:rPr>
  </w:style>
  <w:style w:type="character" w:customStyle="1" w:styleId="a4">
    <w:name w:val="Текст сноски Знак"/>
    <w:basedOn w:val="a0"/>
    <w:link w:val="a3"/>
    <w:rsid w:val="00CF1541"/>
    <w:rPr>
      <w:rFonts w:ascii="Times New Roman" w:eastAsia="Times New Roman" w:hAnsi="Times New Roman" w:cs="Times New Roman"/>
      <w:snapToGrid w:val="0"/>
      <w:sz w:val="20"/>
      <w:szCs w:val="20"/>
      <w:lang w:eastAsia="ru-RU"/>
    </w:rPr>
  </w:style>
  <w:style w:type="character" w:styleId="a5">
    <w:name w:val="footnote reference"/>
    <w:rsid w:val="00CF1541"/>
    <w:rPr>
      <w:vertAlign w:val="superscript"/>
    </w:rPr>
  </w:style>
  <w:style w:type="paragraph" w:styleId="a6">
    <w:name w:val="Balloon Text"/>
    <w:basedOn w:val="a"/>
    <w:link w:val="a7"/>
    <w:uiPriority w:val="99"/>
    <w:semiHidden/>
    <w:unhideWhenUsed/>
    <w:rsid w:val="00182929"/>
    <w:rPr>
      <w:rFonts w:ascii="Tahoma" w:hAnsi="Tahoma" w:cs="Tahoma"/>
      <w:sz w:val="16"/>
      <w:szCs w:val="16"/>
    </w:rPr>
  </w:style>
  <w:style w:type="character" w:customStyle="1" w:styleId="a7">
    <w:name w:val="Текст выноски Знак"/>
    <w:basedOn w:val="a0"/>
    <w:link w:val="a6"/>
    <w:uiPriority w:val="99"/>
    <w:semiHidden/>
    <w:rsid w:val="00182929"/>
    <w:rPr>
      <w:rFonts w:ascii="Tahoma" w:eastAsia="Times New Roman" w:hAnsi="Tahoma" w:cs="Tahoma"/>
      <w:snapToGrid w:val="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BC98CC-8BDA-4317-95A5-C17BD6021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1075</Words>
  <Characters>6129</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Никитина Наталья Викторовна</dc:creator>
  <cp:lastModifiedBy>Пешкова Юлия Сергеевна</cp:lastModifiedBy>
  <cp:revision>4</cp:revision>
  <cp:lastPrinted>2018-12-28T00:48:00Z</cp:lastPrinted>
  <dcterms:created xsi:type="dcterms:W3CDTF">2020-03-18T01:51:00Z</dcterms:created>
  <dcterms:modified xsi:type="dcterms:W3CDTF">2020-03-18T23:07:00Z</dcterms:modified>
</cp:coreProperties>
</file>